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46362E" w:rsidRDefault="00531104">
      <w:pPr>
        <w:rPr>
          <w:rFonts w:ascii="標楷體" w:eastAsia="標楷體" w:hAnsi="標楷體"/>
          <w:b/>
          <w:szCs w:val="24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2"/>
        <w:gridCol w:w="2520"/>
        <w:gridCol w:w="4114"/>
      </w:tblGrid>
      <w:tr w:rsidR="00531104" w:rsidRPr="008F60FF" w:rsidTr="00674B63">
        <w:tc>
          <w:tcPr>
            <w:tcW w:w="1838" w:type="dxa"/>
          </w:tcPr>
          <w:p w:rsidR="00531104" w:rsidRPr="008F60FF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531104" w:rsidRPr="008F60FF" w:rsidRDefault="006E214C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王盈</w:t>
            </w:r>
            <w:proofErr w:type="gramStart"/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丰</w:t>
            </w:r>
            <w:proofErr w:type="gramEnd"/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老師</w:t>
            </w:r>
          </w:p>
        </w:tc>
      </w:tr>
      <w:tr w:rsidR="00531104" w:rsidRPr="008F60FF" w:rsidTr="00674B63">
        <w:trPr>
          <w:trHeight w:val="588"/>
        </w:trPr>
        <w:tc>
          <w:tcPr>
            <w:tcW w:w="1838" w:type="dxa"/>
          </w:tcPr>
          <w:p w:rsidR="00531104" w:rsidRPr="008F60FF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531104" w:rsidRPr="008F60FF" w:rsidRDefault="006E214C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科學教育研究法</w:t>
            </w:r>
          </w:p>
        </w:tc>
      </w:tr>
      <w:tr w:rsidR="00531104" w:rsidRPr="008F60FF" w:rsidTr="00007CF7">
        <w:tc>
          <w:tcPr>
            <w:tcW w:w="1838" w:type="dxa"/>
            <w:vMerge w:val="restart"/>
            <w:textDirection w:val="tbRlV"/>
          </w:tcPr>
          <w:p w:rsidR="008F60FF" w:rsidRPr="008F60FF" w:rsidRDefault="003A200E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給學生的一段話</w:t>
            </w:r>
            <w:r w:rsidR="00007CF7" w:rsidRPr="008F60FF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8F60FF" w:rsidRPr="008F60FF" w:rsidRDefault="008F60FF" w:rsidP="008F60FF">
            <w:pPr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採</w:t>
            </w:r>
            <w:proofErr w:type="gramEnd"/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漸進式融入英語於科學教育研究法課程中，希望學習者能強化課程相關之英語專業詞彙以及課室英語，熟悉並自在地投入本課程融入英語的學習活動中，包含以英語進行科學文獻閱讀、瀏覽研究方法相關之英語影片、進行小組討論、撰寫報告與分享等，以期待學習者，能培養對於未來進行研究之興趣知能，與國際研究視野。</w:t>
            </w:r>
          </w:p>
          <w:p w:rsidR="00674B63" w:rsidRPr="008F60FF" w:rsidRDefault="00A72460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以平常心</w:t>
            </w:r>
            <w:proofErr w:type="gramStart"/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研</w:t>
            </w:r>
            <w:proofErr w:type="gramEnd"/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讀、用心投入學習</w:t>
            </w:r>
          </w:p>
          <w:p w:rsidR="00007CF7" w:rsidRPr="008F60FF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給 選 課 學 生 的 一 段 話</w:t>
            </w:r>
          </w:p>
          <w:p w:rsidR="00007CF7" w:rsidRPr="008F60FF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8F60FF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本課程</w:t>
            </w:r>
            <w:r w:rsidR="00531104" w:rsidRPr="008F60FF">
              <w:rPr>
                <w:rFonts w:ascii="標楷體" w:eastAsia="標楷體" w:hAnsi="標楷體" w:hint="eastAsia"/>
                <w:sz w:val="28"/>
                <w:szCs w:val="28"/>
              </w:rPr>
              <w:t>與其他課程</w:t>
            </w:r>
            <w:r w:rsidRPr="008F60FF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531104" w:rsidRPr="008F60FF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A72460" w:rsidRPr="008F60FF" w:rsidRDefault="00A72460" w:rsidP="00A72460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增強學習者對於英語文獻的閱讀理解能力。</w:t>
            </w:r>
          </w:p>
          <w:p w:rsidR="00A72460" w:rsidRPr="008F60FF" w:rsidRDefault="00A72460" w:rsidP="00A72460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強化學習者，針對於未來從事研究時，如何運用國內外文獻進行縝密性與批判性思考。</w:t>
            </w:r>
          </w:p>
          <w:p w:rsidR="006E04EF" w:rsidRPr="008F60FF" w:rsidRDefault="00A72460" w:rsidP="001F55A9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強化學習者運用英語文獻進行討論的能力。</w:t>
            </w:r>
          </w:p>
        </w:tc>
      </w:tr>
      <w:tr w:rsidR="00531104" w:rsidRPr="008F60FF" w:rsidTr="00674B63">
        <w:tc>
          <w:tcPr>
            <w:tcW w:w="1838" w:type="dxa"/>
            <w:vMerge/>
          </w:tcPr>
          <w:p w:rsidR="00531104" w:rsidRPr="008F60FF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8F60FF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531104" w:rsidRPr="008F60FF">
              <w:rPr>
                <w:rFonts w:ascii="標楷體" w:eastAsia="標楷體" w:hAnsi="標楷體" w:hint="eastAsia"/>
                <w:sz w:val="28"/>
                <w:szCs w:val="28"/>
              </w:rPr>
              <w:t>融入方式</w:t>
            </w:r>
          </w:p>
        </w:tc>
        <w:tc>
          <w:tcPr>
            <w:tcW w:w="4961" w:type="dxa"/>
          </w:tcPr>
          <w:p w:rsidR="006E04EF" w:rsidRPr="008F60FF" w:rsidRDefault="006E214C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針對科學教育研究法課程中的研究設計、文獻瀏覽、資料蒐集與</w:t>
            </w:r>
            <w:r w:rsidR="004E3294" w:rsidRPr="008F60FF">
              <w:rPr>
                <w:rFonts w:ascii="標楷體" w:eastAsia="標楷體" w:hAnsi="標楷體" w:hint="eastAsia"/>
                <w:sz w:val="28"/>
                <w:szCs w:val="28"/>
              </w:rPr>
              <w:t>整理研究結果</w:t>
            </w: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，融入英語教學，加強學習者</w:t>
            </w:r>
            <w:r w:rsidR="004E3294" w:rsidRPr="008F60FF">
              <w:rPr>
                <w:rFonts w:ascii="標楷體" w:eastAsia="標楷體" w:hAnsi="標楷體" w:hint="eastAsia"/>
                <w:sz w:val="28"/>
                <w:szCs w:val="28"/>
              </w:rPr>
              <w:t>對於</w:t>
            </w: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4E3294" w:rsidRPr="008F60FF">
              <w:rPr>
                <w:rFonts w:ascii="標楷體" w:eastAsia="標楷體" w:hAnsi="標楷體" w:hint="eastAsia"/>
                <w:sz w:val="28"/>
                <w:szCs w:val="28"/>
              </w:rPr>
              <w:t>的聽說讀寫</w:t>
            </w: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能力。</w:t>
            </w:r>
          </w:p>
        </w:tc>
      </w:tr>
      <w:tr w:rsidR="00531104" w:rsidRPr="008F60FF" w:rsidTr="00674B63">
        <w:tc>
          <w:tcPr>
            <w:tcW w:w="1838" w:type="dxa"/>
            <w:vMerge/>
          </w:tcPr>
          <w:p w:rsidR="00531104" w:rsidRPr="008F60FF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8F60FF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建議</w:t>
            </w:r>
            <w:r w:rsidR="00531104" w:rsidRPr="008F60FF">
              <w:rPr>
                <w:rFonts w:ascii="標楷體" w:eastAsia="標楷體" w:hAnsi="標楷體" w:hint="eastAsia"/>
                <w:sz w:val="28"/>
                <w:szCs w:val="28"/>
              </w:rPr>
              <w:t>修讀同學</w:t>
            </w:r>
            <w:r w:rsidRPr="008F60FF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="00531104" w:rsidRPr="008F60FF">
              <w:rPr>
                <w:rFonts w:ascii="標楷體" w:eastAsia="標楷體" w:hAnsi="標楷體" w:hint="eastAsia"/>
                <w:sz w:val="28"/>
                <w:szCs w:val="28"/>
              </w:rPr>
              <w:t>準備事項</w:t>
            </w:r>
          </w:p>
        </w:tc>
        <w:tc>
          <w:tcPr>
            <w:tcW w:w="4961" w:type="dxa"/>
          </w:tcPr>
          <w:p w:rsidR="006E04EF" w:rsidRPr="008F60FF" w:rsidRDefault="00A72460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熟悉如何查詢、</w:t>
            </w:r>
            <w:r w:rsidR="004E3294" w:rsidRPr="008F60FF">
              <w:rPr>
                <w:rFonts w:ascii="標楷體" w:eastAsia="標楷體" w:hAnsi="標楷體" w:hint="eastAsia"/>
                <w:sz w:val="28"/>
                <w:szCs w:val="28"/>
              </w:rPr>
              <w:t>閱讀</w:t>
            </w: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與整理</w:t>
            </w:r>
            <w:r w:rsidR="004E3294" w:rsidRPr="008F60FF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研究</w:t>
            </w:r>
            <w:r w:rsidR="004E3294" w:rsidRPr="008F60FF">
              <w:rPr>
                <w:rFonts w:ascii="標楷體" w:eastAsia="標楷體" w:hAnsi="標楷體" w:hint="eastAsia"/>
                <w:sz w:val="28"/>
                <w:szCs w:val="28"/>
              </w:rPr>
              <w:t>文獻</w:t>
            </w: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531104" w:rsidRPr="008F60FF" w:rsidTr="00674B63">
        <w:tc>
          <w:tcPr>
            <w:tcW w:w="1838" w:type="dxa"/>
            <w:vMerge/>
          </w:tcPr>
          <w:p w:rsidR="00531104" w:rsidRPr="008F60FF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8F60FF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8F60FF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007CF7" w:rsidRPr="008F60FF" w:rsidRDefault="008F60FF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抱持平常心與認真投入的態度。</w:t>
            </w:r>
          </w:p>
        </w:tc>
      </w:tr>
    </w:tbl>
    <w:p w:rsidR="00531104" w:rsidRPr="008F60FF" w:rsidRDefault="00556289">
      <w:pPr>
        <w:rPr>
          <w:rFonts w:ascii="標楷體" w:eastAsia="標楷體" w:hAnsi="標楷體"/>
        </w:rPr>
      </w:pPr>
      <w:r w:rsidRPr="008F60FF">
        <w:rPr>
          <w:rFonts w:ascii="標楷體" w:eastAsia="標楷體" w:hAnsi="標楷體" w:hint="eastAsia"/>
        </w:rPr>
        <w:t xml:space="preserve"> </w:t>
      </w:r>
    </w:p>
    <w:sectPr w:rsidR="00531104" w:rsidRPr="008F60FF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2D9" w:rsidRDefault="008F02D9" w:rsidP="00531104">
      <w:r>
        <w:separator/>
      </w:r>
    </w:p>
  </w:endnote>
  <w:endnote w:type="continuationSeparator" w:id="0">
    <w:p w:rsidR="008F02D9" w:rsidRDefault="008F02D9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2D9" w:rsidRDefault="008F02D9" w:rsidP="00531104">
      <w:r>
        <w:separator/>
      </w:r>
    </w:p>
  </w:footnote>
  <w:footnote w:type="continuationSeparator" w:id="0">
    <w:p w:rsidR="008F02D9" w:rsidRDefault="008F02D9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17892"/>
    <w:multiLevelType w:val="hybridMultilevel"/>
    <w:tmpl w:val="B04E13D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44DBD"/>
    <w:rsid w:val="001D20A8"/>
    <w:rsid w:val="001F55A9"/>
    <w:rsid w:val="002857B1"/>
    <w:rsid w:val="002F73DC"/>
    <w:rsid w:val="00386479"/>
    <w:rsid w:val="003A200E"/>
    <w:rsid w:val="0042482B"/>
    <w:rsid w:val="0046362E"/>
    <w:rsid w:val="00497E18"/>
    <w:rsid w:val="004E3294"/>
    <w:rsid w:val="00531104"/>
    <w:rsid w:val="00556289"/>
    <w:rsid w:val="005E0E72"/>
    <w:rsid w:val="00674B63"/>
    <w:rsid w:val="006862B9"/>
    <w:rsid w:val="006A5559"/>
    <w:rsid w:val="006E04EF"/>
    <w:rsid w:val="006E214C"/>
    <w:rsid w:val="008F02D9"/>
    <w:rsid w:val="008F60FF"/>
    <w:rsid w:val="00982B09"/>
    <w:rsid w:val="0099715A"/>
    <w:rsid w:val="009A0DE5"/>
    <w:rsid w:val="00A72460"/>
    <w:rsid w:val="00AB27B1"/>
    <w:rsid w:val="00AF7864"/>
    <w:rsid w:val="00B526F9"/>
    <w:rsid w:val="00C5296F"/>
    <w:rsid w:val="00C85437"/>
    <w:rsid w:val="00E76A98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2022-07-25T07:15:00Z</cp:lastPrinted>
  <dcterms:created xsi:type="dcterms:W3CDTF">2022-08-08T00:42:00Z</dcterms:created>
  <dcterms:modified xsi:type="dcterms:W3CDTF">2022-09-01T02:22:00Z</dcterms:modified>
</cp:coreProperties>
</file>