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1104" w:rsidRPr="002F73DC" w:rsidRDefault="00531104">
      <w:pPr>
        <w:rPr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6"/>
        <w:gridCol w:w="2552"/>
        <w:gridCol w:w="5670"/>
      </w:tblGrid>
      <w:tr w:rsidR="00951B42" w:rsidRPr="00674B63" w:rsidTr="007C3431">
        <w:tc>
          <w:tcPr>
            <w:tcW w:w="1696" w:type="dxa"/>
          </w:tcPr>
          <w:p w:rsidR="00951B42" w:rsidRPr="00674B63" w:rsidRDefault="00951B42" w:rsidP="00951B42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授課教師</w:t>
            </w:r>
          </w:p>
        </w:tc>
        <w:tc>
          <w:tcPr>
            <w:tcW w:w="8222" w:type="dxa"/>
            <w:gridSpan w:val="2"/>
            <w:vAlign w:val="center"/>
          </w:tcPr>
          <w:p w:rsidR="00951B42" w:rsidRPr="000643C8" w:rsidRDefault="008113D1" w:rsidP="00951B42">
            <w:pPr>
              <w:adjustRightInd w:val="0"/>
              <w:snapToGrid w:val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8113D1"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>歐秀慧</w:t>
            </w:r>
          </w:p>
        </w:tc>
      </w:tr>
      <w:tr w:rsidR="00951B42" w:rsidRPr="00674B63" w:rsidTr="007C3431">
        <w:trPr>
          <w:trHeight w:val="588"/>
        </w:trPr>
        <w:tc>
          <w:tcPr>
            <w:tcW w:w="1696" w:type="dxa"/>
          </w:tcPr>
          <w:p w:rsidR="00951B42" w:rsidRPr="00674B63" w:rsidRDefault="00951B42" w:rsidP="00951B42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課程名稱</w:t>
            </w:r>
          </w:p>
        </w:tc>
        <w:tc>
          <w:tcPr>
            <w:tcW w:w="8222" w:type="dxa"/>
            <w:gridSpan w:val="2"/>
            <w:vAlign w:val="center"/>
          </w:tcPr>
          <w:p w:rsidR="00951B42" w:rsidRPr="001E321F" w:rsidRDefault="0034318B" w:rsidP="001E321F">
            <w:pPr>
              <w:adjustRightInd w:val="0"/>
              <w:snapToGrid w:val="0"/>
              <w:jc w:val="both"/>
              <w:rPr>
                <w:rFonts w:ascii="標楷體" w:eastAsia="標楷體" w:hAnsi="標楷體"/>
                <w:kern w:val="0"/>
                <w:sz w:val="28"/>
                <w:szCs w:val="28"/>
              </w:rPr>
            </w:pPr>
            <w:r w:rsidRPr="0034318B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華語教學增能學程：華語文教學實習</w:t>
            </w:r>
          </w:p>
        </w:tc>
      </w:tr>
      <w:tr w:rsidR="000643C8" w:rsidRPr="00674B63" w:rsidTr="007C3431">
        <w:tc>
          <w:tcPr>
            <w:tcW w:w="1696" w:type="dxa"/>
            <w:vMerge w:val="restart"/>
            <w:textDirection w:val="tbRlV"/>
          </w:tcPr>
          <w:p w:rsidR="000643C8" w:rsidRDefault="000643C8" w:rsidP="000643C8">
            <w:pPr>
              <w:ind w:left="113" w:right="113"/>
              <w:rPr>
                <w:rFonts w:ascii="標楷體" w:eastAsia="標楷體" w:hAnsi="標楷體"/>
                <w:sz w:val="28"/>
                <w:szCs w:val="28"/>
              </w:rPr>
            </w:pPr>
          </w:p>
          <w:p w:rsidR="000643C8" w:rsidRPr="00674B63" w:rsidRDefault="000643C8" w:rsidP="000643C8">
            <w:pPr>
              <w:ind w:left="113" w:right="113"/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給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選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課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學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的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一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段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話</w:t>
            </w:r>
          </w:p>
        </w:tc>
        <w:tc>
          <w:tcPr>
            <w:tcW w:w="2552" w:type="dxa"/>
          </w:tcPr>
          <w:p w:rsidR="000643C8" w:rsidRPr="00674B63" w:rsidRDefault="000643C8" w:rsidP="0034318B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本課程與其他課程</w:t>
            </w:r>
            <w:r w:rsidRPr="00674B63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不同之處</w:t>
            </w:r>
          </w:p>
        </w:tc>
        <w:tc>
          <w:tcPr>
            <w:tcW w:w="5670" w:type="dxa"/>
            <w:vAlign w:val="center"/>
          </w:tcPr>
          <w:p w:rsidR="0034318B" w:rsidRPr="0034318B" w:rsidRDefault="0034318B" w:rsidP="0034318B">
            <w:pPr>
              <w:autoSpaceDE w:val="0"/>
              <w:autoSpaceDN w:val="0"/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kern w:val="0"/>
                <w:sz w:val="28"/>
                <w:szCs w:val="28"/>
              </w:rPr>
            </w:pPr>
            <w:r w:rsidRPr="0034318B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初為華語教師，不知道該如何跟外籍學生開話題，在進行語言教學時，也需要適時的英語解釋和引導。因此當華語教師有較熟練的課是英語，並且懂得引導學生</w:t>
            </w:r>
            <w:proofErr w:type="gramStart"/>
            <w:r w:rsidRPr="0034318B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進入較學內容</w:t>
            </w:r>
            <w:proofErr w:type="gramEnd"/>
            <w:r w:rsidRPr="0034318B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，面對中文程度較低的外國人(如初學中文者)，就需要用簡易的英語進行跨文化溝通。</w:t>
            </w:r>
          </w:p>
          <w:p w:rsidR="000643C8" w:rsidRPr="000643C8" w:rsidRDefault="0034318B" w:rsidP="0034318B">
            <w:pPr>
              <w:autoSpaceDE w:val="0"/>
              <w:autoSpaceDN w:val="0"/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 w:cs="標楷體"/>
                <w:kern w:val="0"/>
                <w:sz w:val="20"/>
                <w:szCs w:val="24"/>
              </w:rPr>
            </w:pPr>
            <w:r w:rsidRPr="0034318B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本課程不僅</w:t>
            </w:r>
            <w:proofErr w:type="gramStart"/>
            <w:r w:rsidRPr="0034318B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介紹較學方法</w:t>
            </w:r>
            <w:proofErr w:type="gramEnd"/>
            <w:r w:rsidRPr="0034318B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，也介紹許多好用的課室英語。</w:t>
            </w:r>
          </w:p>
        </w:tc>
      </w:tr>
      <w:tr w:rsidR="000643C8" w:rsidRPr="00674B63" w:rsidTr="007C3431">
        <w:tc>
          <w:tcPr>
            <w:tcW w:w="1696" w:type="dxa"/>
            <w:vMerge/>
          </w:tcPr>
          <w:p w:rsidR="000643C8" w:rsidRPr="00674B63" w:rsidRDefault="000643C8" w:rsidP="000643C8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552" w:type="dxa"/>
          </w:tcPr>
          <w:p w:rsidR="000643C8" w:rsidRPr="00674B63" w:rsidRDefault="000643C8" w:rsidP="000643C8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英語融入方式</w:t>
            </w:r>
          </w:p>
        </w:tc>
        <w:tc>
          <w:tcPr>
            <w:tcW w:w="5670" w:type="dxa"/>
            <w:vAlign w:val="center"/>
          </w:tcPr>
          <w:p w:rsidR="000643C8" w:rsidRPr="000643C8" w:rsidRDefault="0034318B" w:rsidP="0034318B">
            <w:pPr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kern w:val="0"/>
                <w:sz w:val="20"/>
                <w:szCs w:val="24"/>
              </w:rPr>
            </w:pPr>
            <w:r w:rsidRPr="0034318B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本課程以雙語教學進行講述，包括講者在僑校擔任校長的經驗、外國學生的特性、教學方法、課堂經營、教學常用英語、課程內容帶動，和提問討論。課程以雙語講述內容、提問、討論，作業要求閱讀英文</w:t>
            </w:r>
            <w:proofErr w:type="gramStart"/>
            <w:r w:rsidRPr="0034318B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文</w:t>
            </w:r>
            <w:proofErr w:type="gramEnd"/>
            <w:r w:rsidRPr="0034318B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本、英語影音資料；編寫一課英文教案。</w:t>
            </w:r>
          </w:p>
        </w:tc>
      </w:tr>
      <w:tr w:rsidR="000643C8" w:rsidRPr="00674B63" w:rsidTr="007C3431">
        <w:tc>
          <w:tcPr>
            <w:tcW w:w="1696" w:type="dxa"/>
            <w:vMerge/>
          </w:tcPr>
          <w:p w:rsidR="000643C8" w:rsidRPr="00674B63" w:rsidRDefault="000643C8" w:rsidP="000643C8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552" w:type="dxa"/>
          </w:tcPr>
          <w:p w:rsidR="000643C8" w:rsidRPr="00674B63" w:rsidRDefault="000643C8" w:rsidP="0034318B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建議修讀同學</w:t>
            </w:r>
            <w:r w:rsidRPr="00674B63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預先準備事項</w:t>
            </w:r>
          </w:p>
        </w:tc>
        <w:tc>
          <w:tcPr>
            <w:tcW w:w="5670" w:type="dxa"/>
            <w:vAlign w:val="center"/>
          </w:tcPr>
          <w:p w:rsidR="000643C8" w:rsidRPr="000643C8" w:rsidRDefault="0034318B" w:rsidP="000643C8">
            <w:pPr>
              <w:adjustRightInd w:val="0"/>
              <w:snapToGrid w:val="0"/>
              <w:jc w:val="both"/>
              <w:rPr>
                <w:rFonts w:ascii="標楷體" w:eastAsia="標楷體" w:hAnsi="標楷體"/>
                <w:kern w:val="0"/>
                <w:sz w:val="20"/>
                <w:szCs w:val="24"/>
              </w:rPr>
            </w:pPr>
            <w:r w:rsidRPr="0034318B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預備心理建設，不排斥英文材料的閱讀與英語表達，為成為「華語教師」配合課程裝備自己。</w:t>
            </w:r>
          </w:p>
        </w:tc>
      </w:tr>
      <w:tr w:rsidR="000643C8" w:rsidRPr="00674B63" w:rsidTr="007C3431">
        <w:tc>
          <w:tcPr>
            <w:tcW w:w="1696" w:type="dxa"/>
            <w:vMerge/>
          </w:tcPr>
          <w:p w:rsidR="000643C8" w:rsidRPr="00674B63" w:rsidRDefault="000643C8" w:rsidP="000643C8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552" w:type="dxa"/>
          </w:tcPr>
          <w:p w:rsidR="000643C8" w:rsidRPr="00674B63" w:rsidRDefault="000643C8" w:rsidP="000643C8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其他</w:t>
            </w:r>
          </w:p>
        </w:tc>
        <w:tc>
          <w:tcPr>
            <w:tcW w:w="5670" w:type="dxa"/>
            <w:vAlign w:val="center"/>
          </w:tcPr>
          <w:p w:rsidR="000643C8" w:rsidRPr="000643C8" w:rsidRDefault="0034318B" w:rsidP="0034318B">
            <w:pPr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kern w:val="0"/>
                <w:sz w:val="28"/>
                <w:szCs w:val="28"/>
              </w:rPr>
            </w:pPr>
            <w:r w:rsidRPr="0034318B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英語聽說讀寫方面的融入，包括：聽、說、讀、寫，訓練內容包括：英語問答與發言，口說流利，繳交資料並寫出英文摘要，英文教案的寫作。</w:t>
            </w:r>
          </w:p>
        </w:tc>
      </w:tr>
    </w:tbl>
    <w:p w:rsidR="00386479" w:rsidRDefault="00386479"/>
    <w:p w:rsidR="00531104" w:rsidRDefault="00531104">
      <w:bookmarkStart w:id="0" w:name="_GoBack"/>
      <w:bookmarkEnd w:id="0"/>
    </w:p>
    <w:sectPr w:rsidR="00531104" w:rsidSect="00674B63">
      <w:headerReference w:type="default" r:id="rId7"/>
      <w:pgSz w:w="11906" w:h="16838"/>
      <w:pgMar w:top="720" w:right="720" w:bottom="720" w:left="720" w:header="56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3169" w:rsidRDefault="00B33169" w:rsidP="00531104">
      <w:r>
        <w:separator/>
      </w:r>
    </w:p>
  </w:endnote>
  <w:endnote w:type="continuationSeparator" w:id="0">
    <w:p w:rsidR="00B33169" w:rsidRDefault="00B33169" w:rsidP="005311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3169" w:rsidRDefault="00B33169" w:rsidP="00531104">
      <w:r>
        <w:separator/>
      </w:r>
    </w:p>
  </w:footnote>
  <w:footnote w:type="continuationSeparator" w:id="0">
    <w:p w:rsidR="00B33169" w:rsidRDefault="00B33169" w:rsidP="005311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1104" w:rsidRPr="00674B63" w:rsidRDefault="00531104">
    <w:pPr>
      <w:pStyle w:val="a7"/>
      <w:rPr>
        <w:rFonts w:ascii="標楷體" w:eastAsia="標楷體" w:hAnsi="標楷體"/>
      </w:rPr>
    </w:pPr>
    <w:r w:rsidRPr="00674B63">
      <w:rPr>
        <w:rFonts w:ascii="標楷體" w:eastAsia="標楷體" w:hAnsi="標楷體" w:hint="eastAsia"/>
        <w:sz w:val="28"/>
        <w:szCs w:val="28"/>
      </w:rPr>
      <w:t xml:space="preserve">專門課程導入全英語授課(EMI)教學試辦計畫 </w:t>
    </w:r>
    <w:r w:rsidR="00674B63">
      <w:rPr>
        <w:rFonts w:ascii="標楷體" w:eastAsia="標楷體" w:hAnsi="標楷體" w:hint="eastAsia"/>
        <w:sz w:val="28"/>
        <w:szCs w:val="28"/>
      </w:rPr>
      <w:t xml:space="preserve">                   </w:t>
    </w:r>
    <w:r w:rsidR="000643C8">
      <w:rPr>
        <w:rFonts w:ascii="標楷體" w:eastAsia="標楷體" w:hAnsi="標楷體" w:hint="eastAsia"/>
        <w:sz w:val="28"/>
        <w:szCs w:val="28"/>
      </w:rPr>
      <w:t>111-2</w:t>
    </w:r>
    <w:r w:rsidRPr="00674B63">
      <w:rPr>
        <w:rFonts w:ascii="標楷體" w:eastAsia="標楷體" w:hAnsi="標楷體" w:hint="eastAsia"/>
        <w:sz w:val="28"/>
        <w:szCs w:val="28"/>
      </w:rPr>
      <w:t>課程資訊表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344481"/>
    <w:multiLevelType w:val="hybridMultilevel"/>
    <w:tmpl w:val="7CEE1A6E"/>
    <w:lvl w:ilvl="0" w:tplc="3AEE19BA">
      <w:start w:val="1"/>
      <w:numFmt w:val="decimal"/>
      <w:lvlText w:val="(%1)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479"/>
    <w:rsid w:val="00007CF7"/>
    <w:rsid w:val="00041EAC"/>
    <w:rsid w:val="000643C8"/>
    <w:rsid w:val="001D20A8"/>
    <w:rsid w:val="001E321F"/>
    <w:rsid w:val="002F73DC"/>
    <w:rsid w:val="0034318B"/>
    <w:rsid w:val="00386479"/>
    <w:rsid w:val="00531104"/>
    <w:rsid w:val="00556289"/>
    <w:rsid w:val="005E0E72"/>
    <w:rsid w:val="00674B63"/>
    <w:rsid w:val="006862B9"/>
    <w:rsid w:val="006A5559"/>
    <w:rsid w:val="006E04EF"/>
    <w:rsid w:val="00787EDE"/>
    <w:rsid w:val="007C3431"/>
    <w:rsid w:val="008113D1"/>
    <w:rsid w:val="008177C7"/>
    <w:rsid w:val="008C579D"/>
    <w:rsid w:val="00951B42"/>
    <w:rsid w:val="00962191"/>
    <w:rsid w:val="00982B09"/>
    <w:rsid w:val="0099715A"/>
    <w:rsid w:val="009A0DE5"/>
    <w:rsid w:val="00A3477C"/>
    <w:rsid w:val="00A85414"/>
    <w:rsid w:val="00AF7864"/>
    <w:rsid w:val="00B33169"/>
    <w:rsid w:val="00B526F9"/>
    <w:rsid w:val="00C85437"/>
    <w:rsid w:val="00CE22E1"/>
    <w:rsid w:val="00E96040"/>
    <w:rsid w:val="00E961AA"/>
    <w:rsid w:val="00EC07EB"/>
    <w:rsid w:val="00FA3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490E3D"/>
  <w15:chartTrackingRefBased/>
  <w15:docId w15:val="{D8F3D9C2-309A-43CA-8C98-ED272D22D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64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86479"/>
    <w:pPr>
      <w:ind w:leftChars="200" w:left="480"/>
    </w:pPr>
  </w:style>
  <w:style w:type="paragraph" w:styleId="a5">
    <w:name w:val="Balloon Text"/>
    <w:basedOn w:val="a"/>
    <w:link w:val="a6"/>
    <w:uiPriority w:val="99"/>
    <w:semiHidden/>
    <w:unhideWhenUsed/>
    <w:rsid w:val="001D20A8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1D20A8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531104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531104"/>
    <w:rPr>
      <w:sz w:val="20"/>
      <w:szCs w:val="20"/>
    </w:rPr>
  </w:style>
  <w:style w:type="character" w:styleId="ab">
    <w:name w:val="Hyperlink"/>
    <w:basedOn w:val="a0"/>
    <w:uiPriority w:val="99"/>
    <w:unhideWhenUsed/>
    <w:rsid w:val="0053110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390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2022-07-25T07:15:00Z</cp:lastPrinted>
  <dcterms:created xsi:type="dcterms:W3CDTF">2023-02-03T01:03:00Z</dcterms:created>
  <dcterms:modified xsi:type="dcterms:W3CDTF">2023-02-03T01:14:00Z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af59ae8f0ec663b32b8371630826b01db6d640fbdc041133894e94d0aa939709</vt:lpwstr>
  </property>
</Properties>
</file>